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756D" w14:textId="166107A6" w:rsidR="003D4151" w:rsidRPr="00DA3885" w:rsidRDefault="00984A18" w:rsidP="00E27FC6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84A18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984A18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系列：</w:t>
      </w:r>
    </w:p>
    <w:p w14:paraId="57E87FCE" w14:textId="7A6C9FC5" w:rsidR="00237B74" w:rsidRDefault="00984A18" w:rsidP="00BD734B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84A18">
        <w:rPr>
          <w:rFonts w:ascii="標楷體" w:eastAsia="DengXian" w:hAnsi="標楷體" w:hint="eastAsia"/>
          <w:b/>
          <w:sz w:val="28"/>
          <w:szCs w:val="28"/>
          <w:lang w:eastAsia="zh-CN"/>
        </w:rPr>
        <w:t>「世界公民」</w:t>
      </w:r>
    </w:p>
    <w:p w14:paraId="02A6FCCB" w14:textId="3C652F89" w:rsidR="00BD734B" w:rsidRPr="00DA3885" w:rsidRDefault="00984A18" w:rsidP="00BD734B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84A18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75A48244" w14:textId="77777777" w:rsidR="00163548" w:rsidRPr="00DA3885" w:rsidRDefault="00163548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52D77253" w14:textId="0A1C2CAB" w:rsidR="009C6406" w:rsidRPr="00DA3885" w:rsidRDefault="00984A18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DA388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2E49C839" w14:textId="1C08E470" w:rsidR="009C6406" w:rsidRPr="00DA3885" w:rsidRDefault="00984A18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5F930607" w14:textId="097AE00E" w:rsidR="009C6406" w:rsidRPr="005A65CF" w:rsidRDefault="00984A18" w:rsidP="00EA6FDB">
      <w:pPr>
        <w:snapToGrid w:val="0"/>
        <w:spacing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984A18">
        <w:rPr>
          <w:rFonts w:ascii="標楷體" w:eastAsia="DengXian" w:hAnsi="標楷體" w:hint="eastAsia"/>
          <w:sz w:val="28"/>
          <w:szCs w:val="28"/>
          <w:lang w:eastAsia="zh-CN"/>
        </w:rPr>
        <w:t>世界公民素养包括：</w:t>
      </w:r>
    </w:p>
    <w:p w14:paraId="265B13C9" w14:textId="77777777" w:rsidR="009C6406" w:rsidRPr="00DA3885" w:rsidRDefault="009C6406" w:rsidP="009C6406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DA388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C22AC6" wp14:editId="6DFA8914">
            <wp:simplePos x="0" y="0"/>
            <wp:positionH relativeFrom="column">
              <wp:posOffset>1107902</wp:posOffset>
            </wp:positionH>
            <wp:positionV relativeFrom="paragraph">
              <wp:posOffset>181610</wp:posOffset>
            </wp:positionV>
            <wp:extent cx="3408218" cy="1662546"/>
            <wp:effectExtent l="0" t="0" r="20955" b="13970"/>
            <wp:wrapTight wrapText="bothSides">
              <wp:wrapPolygon edited="0">
                <wp:start x="241" y="0"/>
                <wp:lineTo x="0" y="743"/>
                <wp:lineTo x="0" y="21039"/>
                <wp:lineTo x="241" y="21534"/>
                <wp:lineTo x="21491" y="21534"/>
                <wp:lineTo x="21612" y="21039"/>
                <wp:lineTo x="21612" y="743"/>
                <wp:lineTo x="21371" y="0"/>
                <wp:lineTo x="241" y="0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0F12C650" w14:textId="59F93DA7" w:rsidR="009C6406" w:rsidRPr="00DA3885" w:rsidRDefault="009C6406" w:rsidP="009C6406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5E4E98B1" w14:textId="77777777" w:rsidR="009C6406" w:rsidRPr="00DA3885" w:rsidRDefault="009C6406" w:rsidP="009C640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0844AFE5" w14:textId="77777777" w:rsidR="009C6406" w:rsidRPr="00DA3885" w:rsidRDefault="009C6406" w:rsidP="009C640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4E1CA5C1" w14:textId="77777777" w:rsidR="009C6406" w:rsidRPr="00DA3885" w:rsidRDefault="009C6406" w:rsidP="009C6406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3C0FB47B" w14:textId="77777777" w:rsidR="009C6406" w:rsidRPr="00DA3885" w:rsidRDefault="009C6406" w:rsidP="009C6406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418BA495" w14:textId="30D5A359" w:rsidR="009C6406" w:rsidRPr="00DA3885" w:rsidRDefault="00984A18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DA388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2535B010" w14:textId="74C7A035" w:rsidR="009C6406" w:rsidRPr="00DA3885" w:rsidRDefault="00984A18" w:rsidP="003B3E40">
      <w:pPr>
        <w:snapToGrid w:val="0"/>
        <w:spacing w:line="240" w:lineRule="auto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判断下列有关「世界公民」的句子。正确的填上「</w:t>
      </w:r>
      <w:r w:rsidRPr="00984A18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984A18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7131"/>
        <w:gridCol w:w="781"/>
      </w:tblGrid>
      <w:tr w:rsidR="009C6406" w:rsidRPr="00DA3885" w14:paraId="01AA30F7" w14:textId="77777777" w:rsidTr="003D4151">
        <w:tc>
          <w:tcPr>
            <w:tcW w:w="403" w:type="dxa"/>
          </w:tcPr>
          <w:p w14:paraId="598914B9" w14:textId="77777777" w:rsidR="009C6406" w:rsidRPr="00DA3885" w:rsidRDefault="009C6406" w:rsidP="003B3E40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430" w:type="dxa"/>
          </w:tcPr>
          <w:p w14:paraId="7AECE4FB" w14:textId="4416C8AB" w:rsidR="009C6406" w:rsidRPr="00DA3885" w:rsidRDefault="00984A18" w:rsidP="00C84AF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84A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性别平等、全球贫富悬殊、跨国难民、保育文化遗产、气候变化、食物安全等都是</w:t>
            </w:r>
            <w:r w:rsidRPr="00984A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</w:t>
            </w:r>
            <w:r w:rsidRPr="00984A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世界公民</w:t>
            </w:r>
            <w:r w:rsidRPr="00984A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」关心的课题。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bottom"/>
          </w:tcPr>
          <w:p w14:paraId="6D1960F9" w14:textId="28A68176" w:rsidR="009C6406" w:rsidRPr="0090607F" w:rsidRDefault="009C6406" w:rsidP="003B3E40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9C6406" w:rsidRPr="00DA3885" w14:paraId="5704616F" w14:textId="77777777" w:rsidTr="003D4151">
        <w:tc>
          <w:tcPr>
            <w:tcW w:w="403" w:type="dxa"/>
          </w:tcPr>
          <w:p w14:paraId="7925149F" w14:textId="77777777" w:rsidR="009C6406" w:rsidRPr="00DA3885" w:rsidRDefault="009C6406" w:rsidP="003B3E40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430" w:type="dxa"/>
          </w:tcPr>
          <w:p w14:paraId="1E950E01" w14:textId="0F790F15" w:rsidR="009C6406" w:rsidRPr="00DA3885" w:rsidRDefault="00984A18" w:rsidP="0090607F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84A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影片中的女孩竭力为非洲人筹款购买</w:t>
            </w:r>
            <w:r w:rsidRPr="00984A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蚊帐，感动了其他人。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6ED24" w14:textId="1AD2AF97" w:rsidR="009C6406" w:rsidRPr="0090607F" w:rsidRDefault="009C6406" w:rsidP="003B3E40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9C6406" w:rsidRPr="00DA3885" w14:paraId="2EEA7A6B" w14:textId="77777777" w:rsidTr="003D4151">
        <w:tc>
          <w:tcPr>
            <w:tcW w:w="403" w:type="dxa"/>
          </w:tcPr>
          <w:p w14:paraId="5E1AB39E" w14:textId="77777777" w:rsidR="009C6406" w:rsidRPr="00DA3885" w:rsidRDefault="009C6406" w:rsidP="003B3E40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430" w:type="dxa"/>
          </w:tcPr>
          <w:p w14:paraId="41699B80" w14:textId="7D9952C5" w:rsidR="009C6406" w:rsidRPr="00DA3885" w:rsidRDefault="00984A18" w:rsidP="0090607F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84A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</w:t>
            </w:r>
            <w:r w:rsidRPr="00984A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世界公民</w:t>
            </w:r>
            <w:r w:rsidRPr="00984A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」</w:t>
            </w:r>
            <w:r w:rsidRPr="00984A18">
              <w:rPr>
                <w:rFonts w:ascii="標楷體" w:eastAsia="DengXian" w:hAnsi="標楷體" w:cs="Times New Roman" w:hint="eastAsia"/>
                <w:sz w:val="28"/>
                <w:szCs w:val="28"/>
                <w:lang w:val="en-HK" w:eastAsia="zh-CN"/>
              </w:rPr>
              <w:t>只关心外地课题及世界大事，不理会本地社会事务</w:t>
            </w:r>
            <w:r w:rsidRPr="00984A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F54F2" w14:textId="3EEF426A" w:rsidR="009C6406" w:rsidRPr="0090607F" w:rsidRDefault="009C6406" w:rsidP="003B3E40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74671EAE" w14:textId="77777777" w:rsidR="009C6406" w:rsidRPr="00DA3885" w:rsidRDefault="009C6406" w:rsidP="00EA6FDB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</w:p>
    <w:p w14:paraId="3310E1D0" w14:textId="5A241048" w:rsidR="009C6406" w:rsidRPr="00DA3885" w:rsidRDefault="00984A18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DA388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984A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29B3B1EB" w14:textId="51C45B52" w:rsidR="009C6406" w:rsidRPr="006D7DFB" w:rsidRDefault="00984A18" w:rsidP="00EA6FD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984A18">
        <w:rPr>
          <w:rFonts w:ascii="標楷體" w:eastAsia="DengXian" w:hAnsi="標楷體" w:hint="eastAsia"/>
          <w:sz w:val="28"/>
          <w:szCs w:val="28"/>
          <w:lang w:eastAsia="zh-CN"/>
        </w:rPr>
        <w:t>面对威胁世界福祉的挑战时，世界公民可以做哪几类行动？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9C6406" w:rsidRPr="00DA3885" w14:paraId="13D43ACD" w14:textId="77777777" w:rsidTr="0078624B">
        <w:tc>
          <w:tcPr>
            <w:tcW w:w="8640" w:type="dxa"/>
          </w:tcPr>
          <w:p w14:paraId="6DBD578A" w14:textId="7BEDB83F" w:rsidR="009C6406" w:rsidRPr="0090607F" w:rsidRDefault="009C6406" w:rsidP="0090607F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9C6406" w:rsidRPr="00DA3885" w14:paraId="7577407A" w14:textId="77777777" w:rsidTr="0078624B">
        <w:tc>
          <w:tcPr>
            <w:tcW w:w="8640" w:type="dxa"/>
          </w:tcPr>
          <w:p w14:paraId="4FE09314" w14:textId="458CE05D" w:rsidR="009C6406" w:rsidRPr="0090607F" w:rsidRDefault="009C6406" w:rsidP="00D85445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</w:tbl>
    <w:p w14:paraId="7AF17CD5" w14:textId="77777777" w:rsidR="0078624B" w:rsidRPr="00DA3885" w:rsidRDefault="0078624B" w:rsidP="0078624B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D4EE29B" w14:textId="544B8D59" w:rsidR="009C6406" w:rsidRPr="00DA3885" w:rsidRDefault="0078624B" w:rsidP="0078624B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984A18" w:rsidRPr="00984A18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984A18" w:rsidRPr="00984A18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984A18" w:rsidRPr="00984A18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9C6406" w:rsidRPr="00DA3885" w:rsidSect="00285C21">
      <w:footerReference w:type="default" r:id="rId13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94F2" w14:textId="77777777" w:rsidR="00377D3F" w:rsidRDefault="00377D3F" w:rsidP="00EC5375">
      <w:pPr>
        <w:spacing w:after="0" w:line="240" w:lineRule="auto"/>
      </w:pPr>
      <w:r>
        <w:separator/>
      </w:r>
    </w:p>
  </w:endnote>
  <w:endnote w:type="continuationSeparator" w:id="0">
    <w:p w14:paraId="6DEBFA44" w14:textId="77777777" w:rsidR="00377D3F" w:rsidRDefault="00377D3F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536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31319" w14:textId="514DDA81" w:rsidR="003F1E7F" w:rsidRDefault="003F1E7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A18" w:rsidRPr="00984A18">
          <w:rPr>
            <w:rFonts w:eastAsia="DengXian"/>
            <w:noProof/>
            <w:lang w:eastAsia="zh-CN"/>
          </w:rPr>
          <w:t>1</w:t>
        </w:r>
        <w:r>
          <w:rPr>
            <w:noProof/>
          </w:rPr>
          <w:fldChar w:fldCharType="end"/>
        </w:r>
      </w:p>
    </w:sdtContent>
  </w:sdt>
  <w:p w14:paraId="46E28675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1A88" w14:textId="77777777" w:rsidR="00377D3F" w:rsidRDefault="00377D3F" w:rsidP="00EC5375">
      <w:pPr>
        <w:spacing w:after="0" w:line="240" w:lineRule="auto"/>
      </w:pPr>
      <w:r>
        <w:separator/>
      </w:r>
    </w:p>
  </w:footnote>
  <w:footnote w:type="continuationSeparator" w:id="0">
    <w:p w14:paraId="0B7244F2" w14:textId="77777777" w:rsidR="00377D3F" w:rsidRDefault="00377D3F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DB72A86"/>
    <w:multiLevelType w:val="hybridMultilevel"/>
    <w:tmpl w:val="22EAE164"/>
    <w:lvl w:ilvl="0" w:tplc="A5AEB506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MawFANLjWZgtAAAA"/>
  </w:docVars>
  <w:rsids>
    <w:rsidRoot w:val="00094627"/>
    <w:rsid w:val="00000F91"/>
    <w:rsid w:val="00015207"/>
    <w:rsid w:val="0002241E"/>
    <w:rsid w:val="000264C7"/>
    <w:rsid w:val="00030AA5"/>
    <w:rsid w:val="000334D2"/>
    <w:rsid w:val="0003433F"/>
    <w:rsid w:val="000375C2"/>
    <w:rsid w:val="00042B74"/>
    <w:rsid w:val="00046784"/>
    <w:rsid w:val="00046E77"/>
    <w:rsid w:val="00050857"/>
    <w:rsid w:val="0006265A"/>
    <w:rsid w:val="0007189A"/>
    <w:rsid w:val="00081FAB"/>
    <w:rsid w:val="00083D05"/>
    <w:rsid w:val="000876CF"/>
    <w:rsid w:val="00094627"/>
    <w:rsid w:val="000B04B2"/>
    <w:rsid w:val="000B5385"/>
    <w:rsid w:val="000B71BD"/>
    <w:rsid w:val="000C5D85"/>
    <w:rsid w:val="000C6C84"/>
    <w:rsid w:val="000D40E8"/>
    <w:rsid w:val="000D57A6"/>
    <w:rsid w:val="000D7013"/>
    <w:rsid w:val="000D7A09"/>
    <w:rsid w:val="000E2C46"/>
    <w:rsid w:val="000E3E29"/>
    <w:rsid w:val="000E74D0"/>
    <w:rsid w:val="000F09F8"/>
    <w:rsid w:val="000F654D"/>
    <w:rsid w:val="00101945"/>
    <w:rsid w:val="00107AEA"/>
    <w:rsid w:val="0012394A"/>
    <w:rsid w:val="001339AA"/>
    <w:rsid w:val="0014064F"/>
    <w:rsid w:val="0014623E"/>
    <w:rsid w:val="00146D04"/>
    <w:rsid w:val="00157665"/>
    <w:rsid w:val="00163548"/>
    <w:rsid w:val="00173F87"/>
    <w:rsid w:val="0018086A"/>
    <w:rsid w:val="00182449"/>
    <w:rsid w:val="00193AAE"/>
    <w:rsid w:val="001A10A6"/>
    <w:rsid w:val="001A10D4"/>
    <w:rsid w:val="001A3547"/>
    <w:rsid w:val="001C20FD"/>
    <w:rsid w:val="001E4E7A"/>
    <w:rsid w:val="001E6CA5"/>
    <w:rsid w:val="001F0CA7"/>
    <w:rsid w:val="001F6B6B"/>
    <w:rsid w:val="00204261"/>
    <w:rsid w:val="0020483C"/>
    <w:rsid w:val="00206EC9"/>
    <w:rsid w:val="002301DE"/>
    <w:rsid w:val="00230F79"/>
    <w:rsid w:val="00234061"/>
    <w:rsid w:val="00237B74"/>
    <w:rsid w:val="00237D81"/>
    <w:rsid w:val="002439F8"/>
    <w:rsid w:val="00244F75"/>
    <w:rsid w:val="00247014"/>
    <w:rsid w:val="00250EDC"/>
    <w:rsid w:val="00253303"/>
    <w:rsid w:val="00261702"/>
    <w:rsid w:val="00267B31"/>
    <w:rsid w:val="0027207F"/>
    <w:rsid w:val="00276393"/>
    <w:rsid w:val="00277B06"/>
    <w:rsid w:val="00285C21"/>
    <w:rsid w:val="0029193A"/>
    <w:rsid w:val="00294488"/>
    <w:rsid w:val="002A3544"/>
    <w:rsid w:val="002A39DE"/>
    <w:rsid w:val="002C14BD"/>
    <w:rsid w:val="002C1B7B"/>
    <w:rsid w:val="002C7996"/>
    <w:rsid w:val="002D2041"/>
    <w:rsid w:val="002E19DE"/>
    <w:rsid w:val="002F32F6"/>
    <w:rsid w:val="003045DA"/>
    <w:rsid w:val="00310692"/>
    <w:rsid w:val="00314393"/>
    <w:rsid w:val="00315671"/>
    <w:rsid w:val="00320AD0"/>
    <w:rsid w:val="003220EC"/>
    <w:rsid w:val="003416F7"/>
    <w:rsid w:val="0034351B"/>
    <w:rsid w:val="00343DB2"/>
    <w:rsid w:val="0036166B"/>
    <w:rsid w:val="00377D3F"/>
    <w:rsid w:val="00380415"/>
    <w:rsid w:val="00393424"/>
    <w:rsid w:val="003B3E40"/>
    <w:rsid w:val="003B4468"/>
    <w:rsid w:val="003B758C"/>
    <w:rsid w:val="003C0BA9"/>
    <w:rsid w:val="003D4151"/>
    <w:rsid w:val="003D73A3"/>
    <w:rsid w:val="003D795D"/>
    <w:rsid w:val="003E04FB"/>
    <w:rsid w:val="003E2C48"/>
    <w:rsid w:val="003E5A08"/>
    <w:rsid w:val="003E747B"/>
    <w:rsid w:val="003F1E7F"/>
    <w:rsid w:val="003F2435"/>
    <w:rsid w:val="003F3327"/>
    <w:rsid w:val="003F618E"/>
    <w:rsid w:val="0041350F"/>
    <w:rsid w:val="00414366"/>
    <w:rsid w:val="00414A84"/>
    <w:rsid w:val="00416F2C"/>
    <w:rsid w:val="00426D1A"/>
    <w:rsid w:val="00430637"/>
    <w:rsid w:val="00443F96"/>
    <w:rsid w:val="00446823"/>
    <w:rsid w:val="00446F1E"/>
    <w:rsid w:val="004522F3"/>
    <w:rsid w:val="004559AB"/>
    <w:rsid w:val="004578E2"/>
    <w:rsid w:val="0046621F"/>
    <w:rsid w:val="0047365A"/>
    <w:rsid w:val="00494AEA"/>
    <w:rsid w:val="004A62CC"/>
    <w:rsid w:val="004B22B2"/>
    <w:rsid w:val="004B380C"/>
    <w:rsid w:val="004B7EBB"/>
    <w:rsid w:val="004C5069"/>
    <w:rsid w:val="004E23D1"/>
    <w:rsid w:val="004E327C"/>
    <w:rsid w:val="004E796D"/>
    <w:rsid w:val="004F4CB4"/>
    <w:rsid w:val="00500812"/>
    <w:rsid w:val="00506FAA"/>
    <w:rsid w:val="005123FC"/>
    <w:rsid w:val="00514A6B"/>
    <w:rsid w:val="005202D4"/>
    <w:rsid w:val="00523B36"/>
    <w:rsid w:val="005401DB"/>
    <w:rsid w:val="00570209"/>
    <w:rsid w:val="00572A5C"/>
    <w:rsid w:val="00572D90"/>
    <w:rsid w:val="005835EB"/>
    <w:rsid w:val="00591C50"/>
    <w:rsid w:val="005950CC"/>
    <w:rsid w:val="005A65CF"/>
    <w:rsid w:val="005B0A51"/>
    <w:rsid w:val="005B6EEF"/>
    <w:rsid w:val="005D4646"/>
    <w:rsid w:val="005E4B18"/>
    <w:rsid w:val="00603E80"/>
    <w:rsid w:val="00604D12"/>
    <w:rsid w:val="0060722C"/>
    <w:rsid w:val="0061469D"/>
    <w:rsid w:val="00617BBC"/>
    <w:rsid w:val="00636C4E"/>
    <w:rsid w:val="0063770E"/>
    <w:rsid w:val="00650321"/>
    <w:rsid w:val="0065046D"/>
    <w:rsid w:val="006562C9"/>
    <w:rsid w:val="00660940"/>
    <w:rsid w:val="00675EC0"/>
    <w:rsid w:val="00680D8C"/>
    <w:rsid w:val="00681705"/>
    <w:rsid w:val="00684122"/>
    <w:rsid w:val="006930C8"/>
    <w:rsid w:val="00694C24"/>
    <w:rsid w:val="006A2884"/>
    <w:rsid w:val="006C1F9E"/>
    <w:rsid w:val="006C3C88"/>
    <w:rsid w:val="006D2DDA"/>
    <w:rsid w:val="006D5AA8"/>
    <w:rsid w:val="006D7DFB"/>
    <w:rsid w:val="006E04A6"/>
    <w:rsid w:val="006E14BB"/>
    <w:rsid w:val="006E6873"/>
    <w:rsid w:val="006F15AD"/>
    <w:rsid w:val="006F3770"/>
    <w:rsid w:val="006F78F9"/>
    <w:rsid w:val="00702C3E"/>
    <w:rsid w:val="007105EF"/>
    <w:rsid w:val="00713FF5"/>
    <w:rsid w:val="007145D6"/>
    <w:rsid w:val="00726942"/>
    <w:rsid w:val="0073074E"/>
    <w:rsid w:val="007358FA"/>
    <w:rsid w:val="007515B6"/>
    <w:rsid w:val="00754B88"/>
    <w:rsid w:val="00755418"/>
    <w:rsid w:val="00760CB4"/>
    <w:rsid w:val="00773D44"/>
    <w:rsid w:val="0077452E"/>
    <w:rsid w:val="00784D44"/>
    <w:rsid w:val="00785AA3"/>
    <w:rsid w:val="00785D01"/>
    <w:rsid w:val="0078624B"/>
    <w:rsid w:val="007868F8"/>
    <w:rsid w:val="00794DB9"/>
    <w:rsid w:val="00796A47"/>
    <w:rsid w:val="007A0FDA"/>
    <w:rsid w:val="007A6FB1"/>
    <w:rsid w:val="007A7889"/>
    <w:rsid w:val="007B4270"/>
    <w:rsid w:val="007C18C9"/>
    <w:rsid w:val="007C51B5"/>
    <w:rsid w:val="007C59C7"/>
    <w:rsid w:val="007D061B"/>
    <w:rsid w:val="007D3902"/>
    <w:rsid w:val="007D5321"/>
    <w:rsid w:val="007D5ED9"/>
    <w:rsid w:val="007E5455"/>
    <w:rsid w:val="007F6369"/>
    <w:rsid w:val="007F7968"/>
    <w:rsid w:val="007F7CDF"/>
    <w:rsid w:val="008059E8"/>
    <w:rsid w:val="0084027A"/>
    <w:rsid w:val="00841CBE"/>
    <w:rsid w:val="00853889"/>
    <w:rsid w:val="00862440"/>
    <w:rsid w:val="00866E24"/>
    <w:rsid w:val="0087691E"/>
    <w:rsid w:val="008B4D5C"/>
    <w:rsid w:val="008C1828"/>
    <w:rsid w:val="008C6C3E"/>
    <w:rsid w:val="008D1E97"/>
    <w:rsid w:val="008E5015"/>
    <w:rsid w:val="008F1BA1"/>
    <w:rsid w:val="008F4446"/>
    <w:rsid w:val="00903F67"/>
    <w:rsid w:val="0090607F"/>
    <w:rsid w:val="00907CCE"/>
    <w:rsid w:val="009219D1"/>
    <w:rsid w:val="0092514B"/>
    <w:rsid w:val="009310C6"/>
    <w:rsid w:val="0093567C"/>
    <w:rsid w:val="00942125"/>
    <w:rsid w:val="00945487"/>
    <w:rsid w:val="00963EF9"/>
    <w:rsid w:val="00984A18"/>
    <w:rsid w:val="00984C7E"/>
    <w:rsid w:val="00986A64"/>
    <w:rsid w:val="009A03BB"/>
    <w:rsid w:val="009B789A"/>
    <w:rsid w:val="009C6406"/>
    <w:rsid w:val="009E23D7"/>
    <w:rsid w:val="009F5F93"/>
    <w:rsid w:val="00A15F27"/>
    <w:rsid w:val="00A216B8"/>
    <w:rsid w:val="00A27177"/>
    <w:rsid w:val="00A346E6"/>
    <w:rsid w:val="00A37C92"/>
    <w:rsid w:val="00A42FDB"/>
    <w:rsid w:val="00A47923"/>
    <w:rsid w:val="00A51E79"/>
    <w:rsid w:val="00A52840"/>
    <w:rsid w:val="00AA3802"/>
    <w:rsid w:val="00AA38BA"/>
    <w:rsid w:val="00AB6A2D"/>
    <w:rsid w:val="00AB6B87"/>
    <w:rsid w:val="00AC01E4"/>
    <w:rsid w:val="00AC10F6"/>
    <w:rsid w:val="00AC5AAD"/>
    <w:rsid w:val="00AD5917"/>
    <w:rsid w:val="00AE03C6"/>
    <w:rsid w:val="00AE47E7"/>
    <w:rsid w:val="00AE657F"/>
    <w:rsid w:val="00AF2CB7"/>
    <w:rsid w:val="00B02800"/>
    <w:rsid w:val="00B02A51"/>
    <w:rsid w:val="00B06882"/>
    <w:rsid w:val="00B102F0"/>
    <w:rsid w:val="00B1035F"/>
    <w:rsid w:val="00B13922"/>
    <w:rsid w:val="00B14D2D"/>
    <w:rsid w:val="00B25031"/>
    <w:rsid w:val="00B30453"/>
    <w:rsid w:val="00B33E45"/>
    <w:rsid w:val="00B47174"/>
    <w:rsid w:val="00B561E0"/>
    <w:rsid w:val="00B645E6"/>
    <w:rsid w:val="00B847C1"/>
    <w:rsid w:val="00B869FE"/>
    <w:rsid w:val="00B8736F"/>
    <w:rsid w:val="00BA420E"/>
    <w:rsid w:val="00BA79D7"/>
    <w:rsid w:val="00BD1A4F"/>
    <w:rsid w:val="00BD5923"/>
    <w:rsid w:val="00BD734B"/>
    <w:rsid w:val="00BE7D33"/>
    <w:rsid w:val="00C06CCC"/>
    <w:rsid w:val="00C20525"/>
    <w:rsid w:val="00C4021C"/>
    <w:rsid w:val="00C40748"/>
    <w:rsid w:val="00C45E56"/>
    <w:rsid w:val="00C540FB"/>
    <w:rsid w:val="00C84AF6"/>
    <w:rsid w:val="00C8707C"/>
    <w:rsid w:val="00CB403D"/>
    <w:rsid w:val="00CB5529"/>
    <w:rsid w:val="00CB6F57"/>
    <w:rsid w:val="00CC6820"/>
    <w:rsid w:val="00CD074D"/>
    <w:rsid w:val="00CD5A37"/>
    <w:rsid w:val="00CF4B8E"/>
    <w:rsid w:val="00D0030B"/>
    <w:rsid w:val="00D07F7A"/>
    <w:rsid w:val="00D107CE"/>
    <w:rsid w:val="00D279FF"/>
    <w:rsid w:val="00D31B34"/>
    <w:rsid w:val="00D35F22"/>
    <w:rsid w:val="00D42F71"/>
    <w:rsid w:val="00D44967"/>
    <w:rsid w:val="00D61727"/>
    <w:rsid w:val="00D63148"/>
    <w:rsid w:val="00D8239A"/>
    <w:rsid w:val="00D85445"/>
    <w:rsid w:val="00D963E0"/>
    <w:rsid w:val="00DA1569"/>
    <w:rsid w:val="00DA3885"/>
    <w:rsid w:val="00DA5D6B"/>
    <w:rsid w:val="00DA635D"/>
    <w:rsid w:val="00DB3477"/>
    <w:rsid w:val="00DB7021"/>
    <w:rsid w:val="00DB74D3"/>
    <w:rsid w:val="00DB79CC"/>
    <w:rsid w:val="00DC0F09"/>
    <w:rsid w:val="00DC39DC"/>
    <w:rsid w:val="00DC3D0F"/>
    <w:rsid w:val="00DD1BDB"/>
    <w:rsid w:val="00DD4F29"/>
    <w:rsid w:val="00DE01D1"/>
    <w:rsid w:val="00DE56F8"/>
    <w:rsid w:val="00DF2A45"/>
    <w:rsid w:val="00DF5191"/>
    <w:rsid w:val="00E20FCE"/>
    <w:rsid w:val="00E2612B"/>
    <w:rsid w:val="00E2690C"/>
    <w:rsid w:val="00E27FC6"/>
    <w:rsid w:val="00E30B38"/>
    <w:rsid w:val="00E30F2F"/>
    <w:rsid w:val="00E44CCD"/>
    <w:rsid w:val="00E904EC"/>
    <w:rsid w:val="00E97A8E"/>
    <w:rsid w:val="00EA6FDB"/>
    <w:rsid w:val="00EA75BE"/>
    <w:rsid w:val="00EB0E23"/>
    <w:rsid w:val="00EB3702"/>
    <w:rsid w:val="00EB4F03"/>
    <w:rsid w:val="00EC2973"/>
    <w:rsid w:val="00EC5375"/>
    <w:rsid w:val="00ED0C5A"/>
    <w:rsid w:val="00F0342E"/>
    <w:rsid w:val="00F07839"/>
    <w:rsid w:val="00F17A54"/>
    <w:rsid w:val="00F26916"/>
    <w:rsid w:val="00F31D7F"/>
    <w:rsid w:val="00F33DC0"/>
    <w:rsid w:val="00F408F9"/>
    <w:rsid w:val="00F44109"/>
    <w:rsid w:val="00F559EF"/>
    <w:rsid w:val="00F61320"/>
    <w:rsid w:val="00F61C2D"/>
    <w:rsid w:val="00F72BD7"/>
    <w:rsid w:val="00F762DD"/>
    <w:rsid w:val="00F8234D"/>
    <w:rsid w:val="00F836F8"/>
    <w:rsid w:val="00F90A3B"/>
    <w:rsid w:val="00F91B70"/>
    <w:rsid w:val="00F97AB4"/>
    <w:rsid w:val="00FB486F"/>
    <w:rsid w:val="00FB5CAC"/>
    <w:rsid w:val="00FB6279"/>
    <w:rsid w:val="00FB671D"/>
    <w:rsid w:val="00FC1CA4"/>
    <w:rsid w:val="00FC71B1"/>
    <w:rsid w:val="00FE09DE"/>
    <w:rsid w:val="00FE2DF2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9FBAF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annotation reference"/>
    <w:basedOn w:val="a0"/>
    <w:uiPriority w:val="99"/>
    <w:semiHidden/>
    <w:unhideWhenUsed/>
    <w:rsid w:val="00173F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73F87"/>
    <w:pPr>
      <w:spacing w:line="240" w:lineRule="auto"/>
    </w:pPr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173F8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3F8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73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7605FC-F579-4EC5-8A35-F58D596FEC50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A90BF55-C3FD-4F59-90FB-B81EC87C23CB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世界公民素</a:t>
          </a:r>
          <a:r>
            <a:rPr lang="zh-TW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养</a:t>
          </a:r>
        </a:p>
      </dgm:t>
    </dgm:pt>
    <dgm:pt modelId="{5E3E04AC-BA77-43BA-8DDA-FDC30A8D1EC4}" type="par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97DF001-4747-41E3-91FC-1D45AE9BBE1A}" type="sib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850954F-EC3C-4B69-853B-26952905BCDC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了解世</a:t>
          </a:r>
          <a:r>
            <a:rPr lang="zh-TW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界</a:t>
          </a:r>
        </a:p>
      </dgm:t>
    </dgm:pt>
    <dgm:pt modelId="{DBD90030-A538-4C0D-951F-BA09F22E897E}" type="par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D62E36A3-013A-471E-B54F-786A3591DA54}" type="sib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536939C9-BD51-41F2-B0FE-95BA39BEEE0E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尊重多元</a:t>
          </a:r>
          <a:endParaRPr lang="zh-TW" altLang="en-US" sz="14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96948F5-882E-47F0-B422-BC784CE33DDE}" type="par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0D552F56-8E9D-469C-A526-9DB3236D1CAF}" type="sib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DDB6147F-24C8-4836-B61B-71499D25A39B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沟</a:t>
          </a:r>
          <a:r>
            <a:rPr lang="zh-TW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通</a:t>
          </a:r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解难</a:t>
          </a:r>
          <a:endParaRPr lang="zh-TW" altLang="en-US" sz="14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031F958-6164-41A9-A709-082094F9297E}" type="par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22573B09-EC54-4DC5-94C4-609713C61A3C}" type="sib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315BAFAA-7CDB-40B5-9562-844AD8D7946C}">
      <dgm:prSet phldrT="[文字]" custT="1"/>
      <dgm:spPr/>
      <dgm:t>
        <a:bodyPr/>
        <a:lstStyle/>
        <a:p>
          <a:pPr algn="ctr"/>
          <a:r>
            <a:rPr lang="en-US" altLang="zh-TW" sz="1400" b="0" i="0" u="none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_________</a:t>
          </a:r>
          <a:endParaRPr lang="zh-TW" altLang="en-US" sz="1400" b="0" i="0" u="none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C73F8F-7833-4BB2-8C79-8B659B1E8EDA}" type="par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81934776-2D36-41AA-AF17-E65D57A1836F}" type="sib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1F959420-BFDA-4993-B196-6E797D1A19D8}" type="pres">
      <dgm:prSet presAssocID="{647605FC-F579-4EC5-8A35-F58D596FEC5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61BBBE-3B86-4D40-A57E-AA0D52BB8B1A}" type="pres">
      <dgm:prSet presAssocID="{647605FC-F579-4EC5-8A35-F58D596FEC50}" presName="matrix" presStyleCnt="0"/>
      <dgm:spPr/>
    </dgm:pt>
    <dgm:pt modelId="{771DE508-76C1-41E5-9437-66886E9D1E16}" type="pres">
      <dgm:prSet presAssocID="{647605FC-F579-4EC5-8A35-F58D596FEC50}" presName="tile1" presStyleLbl="node1" presStyleIdx="0" presStyleCnt="4"/>
      <dgm:spPr/>
    </dgm:pt>
    <dgm:pt modelId="{CD3661D8-9234-465E-9697-923020486A38}" type="pres">
      <dgm:prSet presAssocID="{647605FC-F579-4EC5-8A35-F58D596FEC5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5E91083-95B2-459F-B6D1-69CAD87384FF}" type="pres">
      <dgm:prSet presAssocID="{647605FC-F579-4EC5-8A35-F58D596FEC50}" presName="tile2" presStyleLbl="node1" presStyleIdx="1" presStyleCnt="4"/>
      <dgm:spPr/>
    </dgm:pt>
    <dgm:pt modelId="{30D33430-ECDB-42EB-B583-F5B95F592F32}" type="pres">
      <dgm:prSet presAssocID="{647605FC-F579-4EC5-8A35-F58D596FEC5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6DC71E4-90FB-4386-976B-866E0AE8A1F6}" type="pres">
      <dgm:prSet presAssocID="{647605FC-F579-4EC5-8A35-F58D596FEC50}" presName="tile3" presStyleLbl="node1" presStyleIdx="2" presStyleCnt="4"/>
      <dgm:spPr/>
    </dgm:pt>
    <dgm:pt modelId="{3193A93E-13E9-41CD-8504-7875586B433D}" type="pres">
      <dgm:prSet presAssocID="{647605FC-F579-4EC5-8A35-F58D596FEC5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3EDB071F-E8BD-41F8-A475-291AA797E877}" type="pres">
      <dgm:prSet presAssocID="{647605FC-F579-4EC5-8A35-F58D596FEC50}" presName="tile4" presStyleLbl="node1" presStyleIdx="3" presStyleCnt="4"/>
      <dgm:spPr/>
    </dgm:pt>
    <dgm:pt modelId="{6163CF4A-46EF-4291-9E98-9A970623ACE2}" type="pres">
      <dgm:prSet presAssocID="{647605FC-F579-4EC5-8A35-F58D596FEC5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C35007D1-23C4-40D0-99D0-D22B4CA9BB62}" type="pres">
      <dgm:prSet presAssocID="{647605FC-F579-4EC5-8A35-F58D596FEC50}" presName="centerTile" presStyleLbl="fgShp" presStyleIdx="0" presStyleCnt="1" custScaleX="119711" custScaleY="116017">
        <dgm:presLayoutVars>
          <dgm:chMax val="0"/>
          <dgm:chPref val="0"/>
        </dgm:presLayoutVars>
      </dgm:prSet>
      <dgm:spPr/>
    </dgm:pt>
  </dgm:ptLst>
  <dgm:cxnLst>
    <dgm:cxn modelId="{41F34802-3532-4DB4-A7F4-ADEC9D5A4BC6}" srcId="{647605FC-F579-4EC5-8A35-F58D596FEC50}" destId="{FA90BF55-C3FD-4F59-90FB-B81EC87C23CB}" srcOrd="0" destOrd="0" parTransId="{5E3E04AC-BA77-43BA-8DDA-FDC30A8D1EC4}" sibTransId="{B97DF001-4747-41E3-91FC-1D45AE9BBE1A}"/>
    <dgm:cxn modelId="{366D3503-6976-49B0-A267-5753AA5BC9C1}" type="presOf" srcId="{DDB6147F-24C8-4836-B61B-71499D25A39B}" destId="{E6DC71E4-90FB-4386-976B-866E0AE8A1F6}" srcOrd="0" destOrd="0" presId="urn:microsoft.com/office/officeart/2005/8/layout/matrix1"/>
    <dgm:cxn modelId="{7A5D760A-14ED-45EE-A6B9-6A053B55E29A}" type="presOf" srcId="{FA90BF55-C3FD-4F59-90FB-B81EC87C23CB}" destId="{C35007D1-23C4-40D0-99D0-D22B4CA9BB62}" srcOrd="0" destOrd="0" presId="urn:microsoft.com/office/officeart/2005/8/layout/matrix1"/>
    <dgm:cxn modelId="{0AE0331D-C9DE-4EC8-8A6D-05D89B117863}" type="presOf" srcId="{315BAFAA-7CDB-40B5-9562-844AD8D7946C}" destId="{3EDB071F-E8BD-41F8-A475-291AA797E877}" srcOrd="0" destOrd="0" presId="urn:microsoft.com/office/officeart/2005/8/layout/matrix1"/>
    <dgm:cxn modelId="{231FE645-575F-43F3-B96B-53F339982914}" type="presOf" srcId="{315BAFAA-7CDB-40B5-9562-844AD8D7946C}" destId="{6163CF4A-46EF-4291-9E98-9A970623ACE2}" srcOrd="1" destOrd="0" presId="urn:microsoft.com/office/officeart/2005/8/layout/matrix1"/>
    <dgm:cxn modelId="{4AF81978-2106-424D-9CDB-E0DD111387D4}" type="presOf" srcId="{536939C9-BD51-41F2-B0FE-95BA39BEEE0E}" destId="{30D33430-ECDB-42EB-B583-F5B95F592F32}" srcOrd="1" destOrd="0" presId="urn:microsoft.com/office/officeart/2005/8/layout/matrix1"/>
    <dgm:cxn modelId="{6AB3C458-92CD-4A34-983E-554035166E85}" type="presOf" srcId="{DDB6147F-24C8-4836-B61B-71499D25A39B}" destId="{3193A93E-13E9-41CD-8504-7875586B433D}" srcOrd="1" destOrd="0" presId="urn:microsoft.com/office/officeart/2005/8/layout/matrix1"/>
    <dgm:cxn modelId="{B04DBD81-E0E8-4F7C-8EB1-A87996ADC1FB}" srcId="{FA90BF55-C3FD-4F59-90FB-B81EC87C23CB}" destId="{536939C9-BD51-41F2-B0FE-95BA39BEEE0E}" srcOrd="1" destOrd="0" parTransId="{196948F5-882E-47F0-B422-BC784CE33DDE}" sibTransId="{0D552F56-8E9D-469C-A526-9DB3236D1CAF}"/>
    <dgm:cxn modelId="{4EC6CD87-3042-4639-969C-B71C74965683}" srcId="{FA90BF55-C3FD-4F59-90FB-B81EC87C23CB}" destId="{315BAFAA-7CDB-40B5-9562-844AD8D7946C}" srcOrd="3" destOrd="0" parTransId="{3FC73F8F-7833-4BB2-8C79-8B659B1E8EDA}" sibTransId="{81934776-2D36-41AA-AF17-E65D57A1836F}"/>
    <dgm:cxn modelId="{471D7099-3E58-4909-A036-8AE25A2474A8}" type="presOf" srcId="{536939C9-BD51-41F2-B0FE-95BA39BEEE0E}" destId="{C5E91083-95B2-459F-B6D1-69CAD87384FF}" srcOrd="0" destOrd="0" presId="urn:microsoft.com/office/officeart/2005/8/layout/matrix1"/>
    <dgm:cxn modelId="{49CBD29B-49BD-4A83-A3DA-81890F703D75}" srcId="{FA90BF55-C3FD-4F59-90FB-B81EC87C23CB}" destId="{B850954F-EC3C-4B69-853B-26952905BCDC}" srcOrd="0" destOrd="0" parTransId="{DBD90030-A538-4C0D-951F-BA09F22E897E}" sibTransId="{D62E36A3-013A-471E-B54F-786A3591DA54}"/>
    <dgm:cxn modelId="{2DC5E6AE-1DDA-4325-957D-5EE31CC3B56A}" type="presOf" srcId="{B850954F-EC3C-4B69-853B-26952905BCDC}" destId="{CD3661D8-9234-465E-9697-923020486A38}" srcOrd="1" destOrd="0" presId="urn:microsoft.com/office/officeart/2005/8/layout/matrix1"/>
    <dgm:cxn modelId="{8E8060B2-AFCE-4AE9-B722-C1984808967D}" type="presOf" srcId="{B850954F-EC3C-4B69-853B-26952905BCDC}" destId="{771DE508-76C1-41E5-9437-66886E9D1E16}" srcOrd="0" destOrd="0" presId="urn:microsoft.com/office/officeart/2005/8/layout/matrix1"/>
    <dgm:cxn modelId="{893CE1E1-E816-49FE-9A2D-2F766C7227C2}" srcId="{FA90BF55-C3FD-4F59-90FB-B81EC87C23CB}" destId="{DDB6147F-24C8-4836-B61B-71499D25A39B}" srcOrd="2" destOrd="0" parTransId="{0031F958-6164-41A9-A709-082094F9297E}" sibTransId="{22573B09-EC54-4DC5-94C4-609713C61A3C}"/>
    <dgm:cxn modelId="{37F069FE-8B4D-4C2E-ABDC-E99A9DEA4CEA}" type="presOf" srcId="{647605FC-F579-4EC5-8A35-F58D596FEC50}" destId="{1F959420-BFDA-4993-B196-6E797D1A19D8}" srcOrd="0" destOrd="0" presId="urn:microsoft.com/office/officeart/2005/8/layout/matrix1"/>
    <dgm:cxn modelId="{B1A76509-E3F6-4BD3-A345-B705A7E6BEFC}" type="presParOf" srcId="{1F959420-BFDA-4993-B196-6E797D1A19D8}" destId="{2761BBBE-3B86-4D40-A57E-AA0D52BB8B1A}" srcOrd="0" destOrd="0" presId="urn:microsoft.com/office/officeart/2005/8/layout/matrix1"/>
    <dgm:cxn modelId="{1B30EECE-46F3-4070-BC02-4BBAEA6946E5}" type="presParOf" srcId="{2761BBBE-3B86-4D40-A57E-AA0D52BB8B1A}" destId="{771DE508-76C1-41E5-9437-66886E9D1E16}" srcOrd="0" destOrd="0" presId="urn:microsoft.com/office/officeart/2005/8/layout/matrix1"/>
    <dgm:cxn modelId="{1A3B9E16-15FF-4CE3-9303-D238CC9E29F6}" type="presParOf" srcId="{2761BBBE-3B86-4D40-A57E-AA0D52BB8B1A}" destId="{CD3661D8-9234-465E-9697-923020486A38}" srcOrd="1" destOrd="0" presId="urn:microsoft.com/office/officeart/2005/8/layout/matrix1"/>
    <dgm:cxn modelId="{0F1A7CD3-8052-431A-9202-9CE631DB7657}" type="presParOf" srcId="{2761BBBE-3B86-4D40-A57E-AA0D52BB8B1A}" destId="{C5E91083-95B2-459F-B6D1-69CAD87384FF}" srcOrd="2" destOrd="0" presId="urn:microsoft.com/office/officeart/2005/8/layout/matrix1"/>
    <dgm:cxn modelId="{6D6DC991-2515-4807-AC87-BA5C05DB00D6}" type="presParOf" srcId="{2761BBBE-3B86-4D40-A57E-AA0D52BB8B1A}" destId="{30D33430-ECDB-42EB-B583-F5B95F592F32}" srcOrd="3" destOrd="0" presId="urn:microsoft.com/office/officeart/2005/8/layout/matrix1"/>
    <dgm:cxn modelId="{96708EB9-3F5F-4C18-96E4-05C0A27393F4}" type="presParOf" srcId="{2761BBBE-3B86-4D40-A57E-AA0D52BB8B1A}" destId="{E6DC71E4-90FB-4386-976B-866E0AE8A1F6}" srcOrd="4" destOrd="0" presId="urn:microsoft.com/office/officeart/2005/8/layout/matrix1"/>
    <dgm:cxn modelId="{FC255A0E-7457-49A2-BCDA-F9AD5C9EACD7}" type="presParOf" srcId="{2761BBBE-3B86-4D40-A57E-AA0D52BB8B1A}" destId="{3193A93E-13E9-41CD-8504-7875586B433D}" srcOrd="5" destOrd="0" presId="urn:microsoft.com/office/officeart/2005/8/layout/matrix1"/>
    <dgm:cxn modelId="{AC98CCD1-4872-46D8-8BC8-D5C2EC8CC22D}" type="presParOf" srcId="{2761BBBE-3B86-4D40-A57E-AA0D52BB8B1A}" destId="{3EDB071F-E8BD-41F8-A475-291AA797E877}" srcOrd="6" destOrd="0" presId="urn:microsoft.com/office/officeart/2005/8/layout/matrix1"/>
    <dgm:cxn modelId="{8838BE15-EB75-46AE-95B7-A5AED00A133E}" type="presParOf" srcId="{2761BBBE-3B86-4D40-A57E-AA0D52BB8B1A}" destId="{6163CF4A-46EF-4291-9E98-9A970623ACE2}" srcOrd="7" destOrd="0" presId="urn:microsoft.com/office/officeart/2005/8/layout/matrix1"/>
    <dgm:cxn modelId="{031FDFAB-207D-4A36-A485-90A539C09760}" type="presParOf" srcId="{1F959420-BFDA-4993-B196-6E797D1A19D8}" destId="{C35007D1-23C4-40D0-99D0-D22B4CA9B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1DE508-76C1-41E5-9437-66886E9D1E16}">
      <dsp:nvSpPr>
        <dsp:cNvPr id="0" name=""/>
        <dsp:cNvSpPr/>
      </dsp:nvSpPr>
      <dsp:spPr>
        <a:xfrm rot="16200000">
          <a:off x="436418" y="-436418"/>
          <a:ext cx="831272" cy="1704109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了解世</a:t>
          </a:r>
          <a:r>
            <a:rPr lang="zh-TW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界</a:t>
          </a:r>
        </a:p>
      </dsp:txBody>
      <dsp:txXfrm rot="5400000">
        <a:off x="0" y="0"/>
        <a:ext cx="1704109" cy="623454"/>
      </dsp:txXfrm>
    </dsp:sp>
    <dsp:sp modelId="{C5E91083-95B2-459F-B6D1-69CAD87384FF}">
      <dsp:nvSpPr>
        <dsp:cNvPr id="0" name=""/>
        <dsp:cNvSpPr/>
      </dsp:nvSpPr>
      <dsp:spPr>
        <a:xfrm>
          <a:off x="1704109" y="0"/>
          <a:ext cx="1704109" cy="83127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尊重多元</a:t>
          </a:r>
          <a:endParaRPr lang="zh-TW" altLang="en-US" sz="14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04109" y="0"/>
        <a:ext cx="1704109" cy="623454"/>
      </dsp:txXfrm>
    </dsp:sp>
    <dsp:sp modelId="{E6DC71E4-90FB-4386-976B-866E0AE8A1F6}">
      <dsp:nvSpPr>
        <dsp:cNvPr id="0" name=""/>
        <dsp:cNvSpPr/>
      </dsp:nvSpPr>
      <dsp:spPr>
        <a:xfrm rot="10800000">
          <a:off x="0" y="831272"/>
          <a:ext cx="1704109" cy="83127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沟</a:t>
          </a:r>
          <a:r>
            <a:rPr lang="zh-TW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通</a:t>
          </a: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解难</a:t>
          </a:r>
          <a:endParaRPr lang="zh-TW" altLang="en-US" sz="14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10800000">
        <a:off x="0" y="1039091"/>
        <a:ext cx="1704109" cy="623454"/>
      </dsp:txXfrm>
    </dsp:sp>
    <dsp:sp modelId="{3EDB071F-E8BD-41F8-A475-291AA797E877}">
      <dsp:nvSpPr>
        <dsp:cNvPr id="0" name=""/>
        <dsp:cNvSpPr/>
      </dsp:nvSpPr>
      <dsp:spPr>
        <a:xfrm rot="5400000">
          <a:off x="2140527" y="394854"/>
          <a:ext cx="831272" cy="1704109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0" i="0" u="none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_________</a:t>
          </a:r>
          <a:endParaRPr lang="zh-TW" altLang="en-US" sz="1400" b="0" i="0" u="none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1704109" y="1039091"/>
        <a:ext cx="1704109" cy="623454"/>
      </dsp:txXfrm>
    </dsp:sp>
    <dsp:sp modelId="{C35007D1-23C4-40D0-99D0-D22B4CA9BB62}">
      <dsp:nvSpPr>
        <dsp:cNvPr id="0" name=""/>
        <dsp:cNvSpPr/>
      </dsp:nvSpPr>
      <dsp:spPr>
        <a:xfrm>
          <a:off x="1092107" y="590168"/>
          <a:ext cx="1224003" cy="482208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世界公民素</a:t>
          </a:r>
          <a:r>
            <a:rPr lang="zh-TW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养</a:t>
          </a:r>
        </a:p>
      </dsp:txBody>
      <dsp:txXfrm>
        <a:off x="1115646" y="613707"/>
        <a:ext cx="1176925" cy="4351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B9F2-935D-4B65-9DA8-4AF2CB58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cp:lastPrinted>2023-05-19T03:20:00Z</cp:lastPrinted>
  <dcterms:created xsi:type="dcterms:W3CDTF">2026-01-08T02:22:00Z</dcterms:created>
  <dcterms:modified xsi:type="dcterms:W3CDTF">2026-01-08T02:22:00Z</dcterms:modified>
</cp:coreProperties>
</file>